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TELESKOP Trockenbau,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Montagefertiges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relement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St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>nderwand 18 cm , 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zwei parallel gef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hrte 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rbl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>tter in einem Schubkasten laufend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Verzinktes Stahlblech (Qualit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 EN 10142)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relement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Alle Kleinteile wie Rollwagen mit gekapselten Stahlkugellagern, Fangstopper, untere 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rblatt-Bodenf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hrung, Beschlagteile sowie Schrauben sind im Lieferumfang enthalten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nderwand 18.0 cm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</w:pP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Fabrikat: Eclisse Mod. Serie TELESKOP oder gleichw. 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